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B452" w14:textId="32379131" w:rsidR="00F74229" w:rsidRPr="00F74229" w:rsidRDefault="00F74229" w:rsidP="00F74229">
      <w:pPr>
        <w:jc w:val="center"/>
        <w:rPr>
          <w:rFonts w:ascii="標楷體" w:eastAsia="標楷體" w:hAnsi="標楷體"/>
          <w:sz w:val="36"/>
          <w:szCs w:val="38"/>
        </w:rPr>
      </w:pPr>
      <w:r w:rsidRPr="00F74229">
        <w:rPr>
          <w:rFonts w:ascii="標楷體" w:eastAsia="標楷體" w:hAnsi="標楷體" w:hint="eastAsia"/>
          <w:sz w:val="36"/>
          <w:szCs w:val="38"/>
        </w:rPr>
        <w:t>南投縣政府環境保護局紙錢集中燃燒清運申請書</w:t>
      </w:r>
    </w:p>
    <w:tbl>
      <w:tblPr>
        <w:tblStyle w:val="ab"/>
        <w:tblpPr w:leftFromText="180" w:rightFromText="180" w:vertAnchor="page" w:horzAnchor="margin" w:tblpY="1829"/>
        <w:tblW w:w="5000" w:type="pct"/>
        <w:tblLook w:val="04A0" w:firstRow="1" w:lastRow="0" w:firstColumn="1" w:lastColumn="0" w:noHBand="0" w:noVBand="1"/>
      </w:tblPr>
      <w:tblGrid>
        <w:gridCol w:w="2269"/>
        <w:gridCol w:w="3756"/>
        <w:gridCol w:w="1865"/>
        <w:gridCol w:w="2792"/>
      </w:tblGrid>
      <w:tr w:rsidR="00517284" w:rsidRPr="007D2612" w14:paraId="0F100A32" w14:textId="77777777" w:rsidTr="00996773">
        <w:trPr>
          <w:trHeight w:val="706"/>
        </w:trPr>
        <w:tc>
          <w:tcPr>
            <w:tcW w:w="1062" w:type="pct"/>
            <w:vAlign w:val="center"/>
          </w:tcPr>
          <w:p w14:paraId="59508860" w14:textId="77777777" w:rsidR="00517284" w:rsidRPr="00200C17" w:rsidRDefault="00517284" w:rsidP="00517284">
            <w:pPr>
              <w:spacing w:line="360" w:lineRule="auto"/>
              <w:jc w:val="center"/>
              <w:rPr>
                <w:rFonts w:ascii="標楷體" w:eastAsia="標楷體" w:hAnsi="標楷體"/>
                <w:sz w:val="28"/>
                <w:szCs w:val="38"/>
              </w:rPr>
            </w:pPr>
            <w:r w:rsidRPr="00200C17">
              <w:rPr>
                <w:rFonts w:ascii="標楷體" w:eastAsia="標楷體" w:hAnsi="標楷體" w:hint="eastAsia"/>
                <w:sz w:val="28"/>
                <w:szCs w:val="38"/>
              </w:rPr>
              <w:t>申請日期</w:t>
            </w:r>
          </w:p>
        </w:tc>
        <w:tc>
          <w:tcPr>
            <w:tcW w:w="3938" w:type="pct"/>
            <w:gridSpan w:val="3"/>
            <w:vAlign w:val="center"/>
          </w:tcPr>
          <w:p w14:paraId="018CBBDF" w14:textId="77777777" w:rsidR="00517284" w:rsidRPr="007D2612" w:rsidRDefault="00517284" w:rsidP="00517284">
            <w:pPr>
              <w:spacing w:line="360" w:lineRule="auto"/>
              <w:jc w:val="center"/>
              <w:rPr>
                <w:rFonts w:ascii="標楷體" w:eastAsia="標楷體" w:hAnsi="標楷體"/>
                <w:sz w:val="28"/>
              </w:rPr>
            </w:pPr>
          </w:p>
        </w:tc>
      </w:tr>
      <w:tr w:rsidR="00517284" w:rsidRPr="007D2612" w14:paraId="16A99A62" w14:textId="77777777" w:rsidTr="00996773">
        <w:trPr>
          <w:trHeight w:val="504"/>
        </w:trPr>
        <w:tc>
          <w:tcPr>
            <w:tcW w:w="1062" w:type="pct"/>
            <w:vAlign w:val="center"/>
          </w:tcPr>
          <w:p w14:paraId="7563CBC5"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機關名稱</w:t>
            </w:r>
          </w:p>
        </w:tc>
        <w:tc>
          <w:tcPr>
            <w:tcW w:w="3938" w:type="pct"/>
            <w:gridSpan w:val="3"/>
            <w:vAlign w:val="center"/>
          </w:tcPr>
          <w:p w14:paraId="108D4555" w14:textId="77777777" w:rsidR="00517284" w:rsidRPr="007D2612" w:rsidRDefault="00517284" w:rsidP="00517284">
            <w:pPr>
              <w:spacing w:line="360" w:lineRule="auto"/>
              <w:jc w:val="center"/>
              <w:rPr>
                <w:rFonts w:ascii="標楷體" w:eastAsia="標楷體" w:hAnsi="標楷體"/>
                <w:sz w:val="28"/>
              </w:rPr>
            </w:pPr>
          </w:p>
        </w:tc>
      </w:tr>
      <w:tr w:rsidR="00517284" w:rsidRPr="007D2612" w14:paraId="641D7E19" w14:textId="77777777" w:rsidTr="00996773">
        <w:trPr>
          <w:trHeight w:val="504"/>
        </w:trPr>
        <w:tc>
          <w:tcPr>
            <w:tcW w:w="1062" w:type="pct"/>
            <w:vAlign w:val="center"/>
          </w:tcPr>
          <w:p w14:paraId="0394668A" w14:textId="77777777" w:rsidR="00517284" w:rsidRPr="007D2612" w:rsidRDefault="00517284" w:rsidP="00517284">
            <w:pPr>
              <w:spacing w:line="360" w:lineRule="auto"/>
              <w:jc w:val="center"/>
              <w:rPr>
                <w:rFonts w:ascii="標楷體" w:eastAsia="標楷體" w:hAnsi="標楷體"/>
                <w:sz w:val="28"/>
              </w:rPr>
            </w:pPr>
            <w:r>
              <w:rPr>
                <w:rFonts w:ascii="標楷體" w:eastAsia="標楷體" w:hAnsi="標楷體" w:hint="eastAsia"/>
                <w:sz w:val="28"/>
              </w:rPr>
              <w:t>類別</w:t>
            </w:r>
          </w:p>
        </w:tc>
        <w:tc>
          <w:tcPr>
            <w:tcW w:w="3938" w:type="pct"/>
            <w:gridSpan w:val="3"/>
            <w:vAlign w:val="center"/>
          </w:tcPr>
          <w:p w14:paraId="6F2E73CD" w14:textId="774B5703" w:rsidR="00517284" w:rsidRPr="00872CA5" w:rsidRDefault="00517284" w:rsidP="00517284">
            <w:pPr>
              <w:spacing w:line="360" w:lineRule="auto"/>
              <w:jc w:val="center"/>
              <w:rPr>
                <w:rFonts w:ascii="標楷體" w:eastAsia="標楷體" w:hAnsi="標楷體"/>
                <w:sz w:val="28"/>
                <w:u w:val="single"/>
              </w:rPr>
            </w:pPr>
            <w:r>
              <w:rPr>
                <w:rFonts w:ascii="標楷體" w:eastAsia="標楷體" w:hAnsi="標楷體" w:hint="eastAsia"/>
                <w:sz w:val="28"/>
              </w:rPr>
              <w:t>□廟宇□納骨塔□公所□其他</w:t>
            </w:r>
            <w:r w:rsidR="00872CA5">
              <w:rPr>
                <w:rFonts w:ascii="標楷體" w:eastAsia="標楷體" w:hAnsi="標楷體" w:hint="eastAsia"/>
                <w:sz w:val="28"/>
                <w:u w:val="single"/>
              </w:rPr>
              <w:t xml:space="preserve">        </w:t>
            </w:r>
          </w:p>
        </w:tc>
      </w:tr>
      <w:tr w:rsidR="00517284" w:rsidRPr="007D2612" w14:paraId="45612181" w14:textId="77777777" w:rsidTr="00996773">
        <w:trPr>
          <w:trHeight w:val="352"/>
        </w:trPr>
        <w:tc>
          <w:tcPr>
            <w:tcW w:w="1062" w:type="pct"/>
            <w:vAlign w:val="center"/>
          </w:tcPr>
          <w:p w14:paraId="5A7B8462"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申請人姓名</w:t>
            </w:r>
          </w:p>
        </w:tc>
        <w:tc>
          <w:tcPr>
            <w:tcW w:w="3938" w:type="pct"/>
            <w:gridSpan w:val="3"/>
            <w:vAlign w:val="center"/>
          </w:tcPr>
          <w:p w14:paraId="4F9294BE" w14:textId="77777777" w:rsidR="00517284" w:rsidRPr="007D2612" w:rsidRDefault="00517284" w:rsidP="00517284">
            <w:pPr>
              <w:spacing w:line="360" w:lineRule="auto"/>
              <w:jc w:val="center"/>
              <w:rPr>
                <w:rFonts w:ascii="標楷體" w:eastAsia="標楷體" w:hAnsi="標楷體"/>
                <w:sz w:val="28"/>
              </w:rPr>
            </w:pPr>
          </w:p>
        </w:tc>
      </w:tr>
      <w:tr w:rsidR="00517284" w:rsidRPr="007D2612" w14:paraId="34F78851" w14:textId="77777777" w:rsidTr="00996773">
        <w:tc>
          <w:tcPr>
            <w:tcW w:w="1062" w:type="pct"/>
            <w:vAlign w:val="center"/>
          </w:tcPr>
          <w:p w14:paraId="3A4F1B98"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聯絡電話</w:t>
            </w:r>
          </w:p>
        </w:tc>
        <w:tc>
          <w:tcPr>
            <w:tcW w:w="1758" w:type="pct"/>
            <w:vAlign w:val="center"/>
          </w:tcPr>
          <w:p w14:paraId="07E265DF" w14:textId="77777777" w:rsidR="00517284" w:rsidRPr="007D2612" w:rsidRDefault="00517284" w:rsidP="00517284">
            <w:pPr>
              <w:spacing w:line="360" w:lineRule="auto"/>
              <w:jc w:val="center"/>
              <w:rPr>
                <w:rFonts w:ascii="標楷體" w:eastAsia="標楷體" w:hAnsi="標楷體"/>
                <w:sz w:val="28"/>
              </w:rPr>
            </w:pPr>
          </w:p>
        </w:tc>
        <w:tc>
          <w:tcPr>
            <w:tcW w:w="873" w:type="pct"/>
            <w:vAlign w:val="center"/>
          </w:tcPr>
          <w:p w14:paraId="136AD2B6"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行動電話</w:t>
            </w:r>
          </w:p>
        </w:tc>
        <w:tc>
          <w:tcPr>
            <w:tcW w:w="1307" w:type="pct"/>
            <w:vAlign w:val="center"/>
          </w:tcPr>
          <w:p w14:paraId="04225A86" w14:textId="77777777" w:rsidR="00517284" w:rsidRPr="007D2612" w:rsidRDefault="00517284" w:rsidP="00517284">
            <w:pPr>
              <w:spacing w:line="360" w:lineRule="auto"/>
              <w:jc w:val="center"/>
              <w:rPr>
                <w:rFonts w:ascii="標楷體" w:eastAsia="標楷體" w:hAnsi="標楷體"/>
                <w:sz w:val="28"/>
              </w:rPr>
            </w:pPr>
          </w:p>
        </w:tc>
      </w:tr>
      <w:tr w:rsidR="00517284" w:rsidRPr="007D2612" w14:paraId="34C114B5" w14:textId="77777777" w:rsidTr="00996773">
        <w:tc>
          <w:tcPr>
            <w:tcW w:w="1062" w:type="pct"/>
            <w:vAlign w:val="center"/>
          </w:tcPr>
          <w:p w14:paraId="173569C3"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機關住址</w:t>
            </w:r>
          </w:p>
        </w:tc>
        <w:tc>
          <w:tcPr>
            <w:tcW w:w="3938" w:type="pct"/>
            <w:gridSpan w:val="3"/>
            <w:vAlign w:val="center"/>
          </w:tcPr>
          <w:p w14:paraId="77272B9D" w14:textId="77777777" w:rsidR="00517284" w:rsidRPr="007D2612" w:rsidRDefault="00517284" w:rsidP="00517284">
            <w:pPr>
              <w:spacing w:line="360" w:lineRule="auto"/>
              <w:jc w:val="center"/>
              <w:rPr>
                <w:rFonts w:ascii="標楷體" w:eastAsia="標楷體" w:hAnsi="標楷體"/>
                <w:sz w:val="28"/>
              </w:rPr>
            </w:pPr>
          </w:p>
        </w:tc>
      </w:tr>
      <w:tr w:rsidR="00517284" w:rsidRPr="007D2612" w14:paraId="7ACE855A" w14:textId="77777777" w:rsidTr="00996773">
        <w:trPr>
          <w:trHeight w:val="1145"/>
        </w:trPr>
        <w:tc>
          <w:tcPr>
            <w:tcW w:w="1062" w:type="pct"/>
            <w:vAlign w:val="center"/>
          </w:tcPr>
          <w:p w14:paraId="6E44222B"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載運住址</w:t>
            </w:r>
          </w:p>
        </w:tc>
        <w:tc>
          <w:tcPr>
            <w:tcW w:w="3938" w:type="pct"/>
            <w:gridSpan w:val="3"/>
            <w:vAlign w:val="center"/>
          </w:tcPr>
          <w:p w14:paraId="0E9EBD3D" w14:textId="545893D6" w:rsidR="00517284" w:rsidRPr="007D2612" w:rsidRDefault="00517284" w:rsidP="00996773">
            <w:pPr>
              <w:rPr>
                <w:rFonts w:ascii="標楷體" w:eastAsia="標楷體" w:hAnsi="標楷體"/>
                <w:sz w:val="28"/>
              </w:rPr>
            </w:pPr>
            <w:r>
              <w:rPr>
                <w:rFonts w:ascii="標楷體" w:eastAsia="標楷體" w:hAnsi="標楷體" w:hint="eastAsia"/>
                <w:sz w:val="28"/>
              </w:rPr>
              <w:t>□同上</w:t>
            </w:r>
          </w:p>
        </w:tc>
      </w:tr>
      <w:tr w:rsidR="00517284" w:rsidRPr="007D2612" w14:paraId="0AD8B36F" w14:textId="77777777" w:rsidTr="00996773">
        <w:trPr>
          <w:trHeight w:val="407"/>
        </w:trPr>
        <w:tc>
          <w:tcPr>
            <w:tcW w:w="1062" w:type="pct"/>
            <w:vAlign w:val="center"/>
          </w:tcPr>
          <w:p w14:paraId="5FDED6BD"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電子郵件</w:t>
            </w:r>
          </w:p>
        </w:tc>
        <w:tc>
          <w:tcPr>
            <w:tcW w:w="3938" w:type="pct"/>
            <w:gridSpan w:val="3"/>
            <w:vAlign w:val="center"/>
          </w:tcPr>
          <w:p w14:paraId="02E0F30C" w14:textId="77777777" w:rsidR="00517284" w:rsidRPr="007D2612" w:rsidRDefault="00517284" w:rsidP="00517284">
            <w:pPr>
              <w:spacing w:line="276" w:lineRule="auto"/>
              <w:jc w:val="center"/>
              <w:rPr>
                <w:rFonts w:ascii="標楷體" w:eastAsia="標楷體" w:hAnsi="標楷體"/>
                <w:sz w:val="28"/>
              </w:rPr>
            </w:pPr>
          </w:p>
        </w:tc>
      </w:tr>
      <w:tr w:rsidR="00517284" w:rsidRPr="007D2612" w14:paraId="04FBF417" w14:textId="77777777" w:rsidTr="00996773">
        <w:trPr>
          <w:trHeight w:val="1270"/>
        </w:trPr>
        <w:tc>
          <w:tcPr>
            <w:tcW w:w="1062" w:type="pct"/>
            <w:vAlign w:val="center"/>
          </w:tcPr>
          <w:p w14:paraId="366852EA"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載運日期</w:t>
            </w:r>
          </w:p>
        </w:tc>
        <w:tc>
          <w:tcPr>
            <w:tcW w:w="3938" w:type="pct"/>
            <w:gridSpan w:val="3"/>
            <w:vAlign w:val="center"/>
          </w:tcPr>
          <w:p w14:paraId="5B419E35" w14:textId="1231BE31" w:rsidR="00517284" w:rsidRPr="00872CA5" w:rsidRDefault="00872CA5" w:rsidP="00517284">
            <w:pPr>
              <w:spacing w:line="360" w:lineRule="auto"/>
              <w:rPr>
                <w:rFonts w:ascii="標楷體" w:eastAsia="標楷體" w:hAnsi="標楷體"/>
                <w:sz w:val="28"/>
                <w:u w:val="single"/>
              </w:rPr>
            </w:pPr>
            <w:r>
              <w:rPr>
                <w:rFonts w:ascii="標楷體" w:eastAsia="標楷體" w:hAnsi="標楷體" w:hint="eastAsia"/>
                <w:sz w:val="28"/>
                <w:u w:val="single"/>
              </w:rPr>
              <w:t xml:space="preserve">     </w:t>
            </w:r>
            <w:r w:rsidR="00517284" w:rsidRPr="00546BB3">
              <w:rPr>
                <w:rFonts w:ascii="標楷體" w:eastAsia="標楷體" w:hAnsi="標楷體" w:hint="eastAsia"/>
                <w:sz w:val="28"/>
              </w:rPr>
              <w:t>年</w:t>
            </w:r>
            <w:r>
              <w:rPr>
                <w:rFonts w:ascii="標楷體" w:eastAsia="標楷體" w:hAnsi="標楷體" w:hint="eastAsia"/>
                <w:sz w:val="28"/>
                <w:u w:val="single"/>
              </w:rPr>
              <w:t xml:space="preserve">     </w:t>
            </w:r>
            <w:r w:rsidR="00517284" w:rsidRPr="00546BB3">
              <w:rPr>
                <w:rFonts w:ascii="標楷體" w:eastAsia="標楷體" w:hAnsi="標楷體" w:hint="eastAsia"/>
                <w:sz w:val="28"/>
              </w:rPr>
              <w:t>月</w:t>
            </w:r>
            <w:r>
              <w:rPr>
                <w:rFonts w:ascii="標楷體" w:eastAsia="標楷體" w:hAnsi="標楷體" w:hint="eastAsia"/>
                <w:sz w:val="28"/>
                <w:u w:val="single"/>
              </w:rPr>
              <w:t xml:space="preserve">     </w:t>
            </w:r>
            <w:r w:rsidR="00517284" w:rsidRPr="00546BB3">
              <w:rPr>
                <w:rFonts w:ascii="標楷體" w:eastAsia="標楷體" w:hAnsi="標楷體" w:hint="eastAsia"/>
                <w:sz w:val="28"/>
              </w:rPr>
              <w:t xml:space="preserve">日  上下午  </w:t>
            </w:r>
            <w:r>
              <w:rPr>
                <w:rFonts w:ascii="標楷體" w:eastAsia="標楷體" w:hAnsi="標楷體" w:hint="eastAsia"/>
                <w:sz w:val="28"/>
                <w:u w:val="single"/>
              </w:rPr>
              <w:t xml:space="preserve">     </w:t>
            </w:r>
            <w:r w:rsidR="00517284" w:rsidRPr="00546BB3">
              <w:rPr>
                <w:rFonts w:ascii="標楷體" w:eastAsia="標楷體" w:hAnsi="標楷體" w:hint="eastAsia"/>
                <w:sz w:val="28"/>
              </w:rPr>
              <w:t>：</w:t>
            </w:r>
            <w:r>
              <w:rPr>
                <w:rFonts w:ascii="標楷體" w:eastAsia="標楷體" w:hAnsi="標楷體" w:hint="eastAsia"/>
                <w:sz w:val="28"/>
                <w:u w:val="single"/>
              </w:rPr>
              <w:t xml:space="preserve">     </w:t>
            </w:r>
          </w:p>
          <w:p w14:paraId="7F5F458B" w14:textId="77777777" w:rsidR="00517284" w:rsidRPr="00546BB3" w:rsidRDefault="00517284" w:rsidP="00517284">
            <w:pPr>
              <w:spacing w:line="360" w:lineRule="auto"/>
              <w:rPr>
                <w:rFonts w:ascii="標楷體" w:eastAsia="標楷體" w:hAnsi="標楷體"/>
                <w:sz w:val="28"/>
              </w:rPr>
            </w:pPr>
            <w:proofErr w:type="gramStart"/>
            <w:r w:rsidRPr="00546BB3">
              <w:rPr>
                <w:rFonts w:ascii="標楷體" w:eastAsia="標楷體" w:hAnsi="標楷體" w:cs="Arial"/>
                <w:color w:val="FF0000"/>
                <w:sz w:val="22"/>
                <w:szCs w:val="18"/>
              </w:rPr>
              <w:t>註</w:t>
            </w:r>
            <w:proofErr w:type="gramEnd"/>
            <w:r w:rsidRPr="00546BB3">
              <w:rPr>
                <w:rFonts w:ascii="標楷體" w:eastAsia="標楷體" w:hAnsi="標楷體" w:cs="Arial"/>
                <w:color w:val="FF0000"/>
                <w:sz w:val="22"/>
                <w:szCs w:val="18"/>
              </w:rPr>
              <w:t>：承辦人員將會以電子郵件或電話方式與您聯絡做實際日期與時間確認。</w:t>
            </w:r>
          </w:p>
        </w:tc>
      </w:tr>
      <w:tr w:rsidR="00517284" w:rsidRPr="007D2612" w14:paraId="589820EB" w14:textId="77777777" w:rsidTr="00996773">
        <w:tc>
          <w:tcPr>
            <w:tcW w:w="1062" w:type="pct"/>
            <w:vAlign w:val="center"/>
          </w:tcPr>
          <w:p w14:paraId="50CFBCF1" w14:textId="77777777" w:rsidR="00517284" w:rsidRPr="007D2612" w:rsidRDefault="00517284" w:rsidP="00517284">
            <w:pPr>
              <w:spacing w:line="360" w:lineRule="auto"/>
              <w:jc w:val="center"/>
              <w:rPr>
                <w:rFonts w:ascii="標楷體" w:eastAsia="標楷體" w:hAnsi="標楷體"/>
                <w:sz w:val="28"/>
              </w:rPr>
            </w:pPr>
            <w:r w:rsidRPr="007D2612">
              <w:rPr>
                <w:rFonts w:ascii="標楷體" w:eastAsia="標楷體" w:hAnsi="標楷體" w:hint="eastAsia"/>
                <w:sz w:val="28"/>
              </w:rPr>
              <w:t>載運量</w:t>
            </w:r>
          </w:p>
        </w:tc>
        <w:tc>
          <w:tcPr>
            <w:tcW w:w="3938" w:type="pct"/>
            <w:gridSpan w:val="3"/>
            <w:vAlign w:val="center"/>
          </w:tcPr>
          <w:p w14:paraId="4C90584B" w14:textId="1F6F23C5" w:rsidR="00517284" w:rsidRPr="007D2612" w:rsidRDefault="00872CA5" w:rsidP="00517284">
            <w:pPr>
              <w:tabs>
                <w:tab w:val="left" w:pos="3600"/>
              </w:tabs>
              <w:spacing w:line="360" w:lineRule="auto"/>
              <w:jc w:val="center"/>
              <w:rPr>
                <w:rFonts w:ascii="標楷體" w:eastAsia="標楷體" w:hAnsi="標楷體"/>
                <w:sz w:val="28"/>
              </w:rPr>
            </w:pPr>
            <w:r>
              <w:rPr>
                <w:rFonts w:ascii="標楷體" w:eastAsia="標楷體" w:hAnsi="標楷體" w:hint="eastAsia"/>
                <w:sz w:val="28"/>
                <w:u w:val="single"/>
              </w:rPr>
              <w:t xml:space="preserve">        </w:t>
            </w:r>
            <w:r w:rsidR="00517284">
              <w:rPr>
                <w:rFonts w:ascii="標楷體" w:eastAsia="標楷體" w:hAnsi="標楷體" w:hint="eastAsia"/>
                <w:sz w:val="28"/>
              </w:rPr>
              <w:t>公噸</w:t>
            </w:r>
            <w:r>
              <w:rPr>
                <w:rFonts w:ascii="標楷體" w:eastAsia="標楷體" w:hAnsi="標楷體" w:hint="eastAsia"/>
                <w:sz w:val="28"/>
                <w:u w:val="single"/>
              </w:rPr>
              <w:t xml:space="preserve">        </w:t>
            </w:r>
            <w:r w:rsidR="00517284">
              <w:rPr>
                <w:rFonts w:ascii="標楷體" w:eastAsia="標楷體" w:hAnsi="標楷體" w:hint="eastAsia"/>
                <w:sz w:val="28"/>
              </w:rPr>
              <w:t>公斤</w:t>
            </w:r>
          </w:p>
        </w:tc>
      </w:tr>
      <w:tr w:rsidR="00517284" w:rsidRPr="007D2612" w14:paraId="6C1CDB90" w14:textId="77777777" w:rsidTr="00996773">
        <w:tc>
          <w:tcPr>
            <w:tcW w:w="1062" w:type="pct"/>
            <w:vAlign w:val="center"/>
          </w:tcPr>
          <w:p w14:paraId="5F33B1E2" w14:textId="77777777" w:rsidR="00517284" w:rsidRPr="007D2612" w:rsidRDefault="00517284" w:rsidP="00517284">
            <w:pPr>
              <w:spacing w:line="360" w:lineRule="auto"/>
              <w:jc w:val="center"/>
              <w:rPr>
                <w:rFonts w:ascii="標楷體" w:eastAsia="標楷體" w:hAnsi="標楷體"/>
                <w:sz w:val="28"/>
              </w:rPr>
            </w:pPr>
            <w:r>
              <w:rPr>
                <w:rFonts w:ascii="標楷體" w:eastAsia="標楷體" w:hAnsi="標楷體" w:hint="eastAsia"/>
                <w:sz w:val="28"/>
              </w:rPr>
              <w:t>說明</w:t>
            </w:r>
          </w:p>
        </w:tc>
        <w:tc>
          <w:tcPr>
            <w:tcW w:w="3938" w:type="pct"/>
            <w:gridSpan w:val="3"/>
            <w:vAlign w:val="center"/>
          </w:tcPr>
          <w:p w14:paraId="5D3C1520" w14:textId="77777777" w:rsidR="00517284" w:rsidRPr="00200C17" w:rsidRDefault="00517284" w:rsidP="00517284">
            <w:pPr>
              <w:pStyle w:val="a3"/>
              <w:tabs>
                <w:tab w:val="left" w:pos="3600"/>
              </w:tabs>
              <w:ind w:leftChars="0" w:left="0"/>
              <w:rPr>
                <w:rFonts w:ascii="標楷體" w:eastAsia="標楷體" w:hAnsi="標楷體"/>
                <w:sz w:val="28"/>
              </w:rPr>
            </w:pPr>
            <w:r>
              <w:rPr>
                <w:rFonts w:ascii="標楷體" w:eastAsia="標楷體" w:hAnsi="標楷體" w:hint="eastAsia"/>
                <w:sz w:val="28"/>
              </w:rPr>
              <w:t>1.</w:t>
            </w:r>
            <w:r w:rsidRPr="00200C17">
              <w:rPr>
                <w:rFonts w:ascii="標楷體" w:eastAsia="標楷體" w:hAnsi="標楷體" w:hint="eastAsia"/>
                <w:sz w:val="28"/>
              </w:rPr>
              <w:t>請提前</w:t>
            </w:r>
            <w:r>
              <w:rPr>
                <w:rFonts w:ascii="標楷體" w:eastAsia="標楷體" w:hAnsi="標楷體" w:hint="eastAsia"/>
                <w:sz w:val="28"/>
              </w:rPr>
              <w:t>2星期</w:t>
            </w:r>
            <w:r w:rsidRPr="00200C17">
              <w:rPr>
                <w:rFonts w:ascii="標楷體" w:eastAsia="標楷體" w:hAnsi="標楷體" w:hint="eastAsia"/>
                <w:sz w:val="28"/>
              </w:rPr>
              <w:t>告知載運日期以利安排後續清運作業</w:t>
            </w:r>
            <w:r>
              <w:rPr>
                <w:rFonts w:ascii="標楷體" w:eastAsia="標楷體" w:hAnsi="標楷體" w:hint="eastAsia"/>
                <w:sz w:val="28"/>
              </w:rPr>
              <w:t>。</w:t>
            </w:r>
          </w:p>
          <w:p w14:paraId="65034749" w14:textId="77777777" w:rsidR="00517284" w:rsidRPr="00F74229" w:rsidRDefault="00517284" w:rsidP="00517284">
            <w:pPr>
              <w:tabs>
                <w:tab w:val="left" w:pos="3600"/>
              </w:tabs>
              <w:ind w:leftChars="-6" w:left="266" w:hangingChars="100" w:hanging="280"/>
              <w:rPr>
                <w:rFonts w:ascii="標楷體" w:eastAsia="標楷體" w:hAnsi="標楷體"/>
                <w:sz w:val="28"/>
              </w:rPr>
            </w:pPr>
            <w:r>
              <w:rPr>
                <w:rFonts w:ascii="標楷體" w:eastAsia="標楷體" w:hAnsi="標楷體" w:hint="eastAsia"/>
                <w:sz w:val="28"/>
              </w:rPr>
              <w:t>2.若</w:t>
            </w:r>
            <w:r w:rsidRPr="00F74229">
              <w:rPr>
                <w:rFonts w:ascii="標楷體" w:eastAsia="標楷體" w:hAnsi="標楷體" w:hint="eastAsia"/>
                <w:sz w:val="28"/>
              </w:rPr>
              <w:t>混雜非與紙錢相關之其他廢棄物</w:t>
            </w:r>
            <w:r>
              <w:rPr>
                <w:rFonts w:ascii="標楷體" w:eastAsia="標楷體" w:hAnsi="標楷體" w:hint="eastAsia"/>
                <w:sz w:val="28"/>
              </w:rPr>
              <w:t>，則清運廠商得拒絕載運</w:t>
            </w:r>
            <w:r w:rsidRPr="00F74229">
              <w:rPr>
                <w:rFonts w:ascii="標楷體" w:eastAsia="標楷體" w:hAnsi="標楷體" w:hint="eastAsia"/>
                <w:sz w:val="28"/>
              </w:rPr>
              <w:t>。</w:t>
            </w:r>
          </w:p>
          <w:p w14:paraId="49D2B37B" w14:textId="5F4353F8" w:rsidR="00517284" w:rsidRPr="00F74229" w:rsidRDefault="00517284" w:rsidP="00517284">
            <w:pPr>
              <w:tabs>
                <w:tab w:val="left" w:pos="3600"/>
              </w:tabs>
              <w:rPr>
                <w:rFonts w:ascii="標楷體" w:eastAsia="標楷體" w:hAnsi="標楷體"/>
                <w:sz w:val="28"/>
              </w:rPr>
            </w:pPr>
            <w:r>
              <w:rPr>
                <w:rFonts w:ascii="標楷體" w:eastAsia="標楷體" w:hAnsi="標楷體" w:hint="eastAsia"/>
                <w:sz w:val="28"/>
              </w:rPr>
              <w:t>3.</w:t>
            </w:r>
            <w:r w:rsidRPr="00F74229">
              <w:rPr>
                <w:rFonts w:ascii="標楷體" w:eastAsia="標楷體" w:hAnsi="標楷體" w:hint="eastAsia"/>
                <w:sz w:val="28"/>
              </w:rPr>
              <w:t>請將本表傳真至</w:t>
            </w:r>
            <w:r w:rsidR="00AF7E80" w:rsidRPr="00AF7E80">
              <w:rPr>
                <w:rFonts w:ascii="標楷體" w:eastAsia="標楷體" w:hAnsi="標楷體"/>
                <w:sz w:val="28"/>
              </w:rPr>
              <w:t>049-2201687</w:t>
            </w:r>
            <w:r w:rsidRPr="00F74229">
              <w:rPr>
                <w:rFonts w:ascii="標楷體" w:eastAsia="標楷體" w:hAnsi="標楷體" w:hint="eastAsia"/>
                <w:sz w:val="28"/>
              </w:rPr>
              <w:t>。</w:t>
            </w:r>
          </w:p>
          <w:p w14:paraId="333C481B" w14:textId="77777777" w:rsidR="00517284" w:rsidRPr="00F74229" w:rsidRDefault="00517284" w:rsidP="00517284">
            <w:pPr>
              <w:tabs>
                <w:tab w:val="left" w:pos="3600"/>
              </w:tabs>
              <w:rPr>
                <w:rFonts w:ascii="標楷體" w:eastAsia="標楷體" w:hAnsi="標楷體"/>
                <w:sz w:val="28"/>
              </w:rPr>
            </w:pPr>
            <w:r>
              <w:rPr>
                <w:rFonts w:ascii="標楷體" w:eastAsia="標楷體" w:hAnsi="標楷體" w:hint="eastAsia"/>
                <w:sz w:val="28"/>
              </w:rPr>
              <w:t>4.</w:t>
            </w:r>
            <w:r w:rsidRPr="00F74229">
              <w:rPr>
                <w:rFonts w:ascii="標楷體" w:eastAsia="標楷體" w:hAnsi="標楷體" w:hint="eastAsia"/>
                <w:sz w:val="28"/>
              </w:rPr>
              <w:t>清</w:t>
            </w:r>
            <w:proofErr w:type="gramStart"/>
            <w:r w:rsidRPr="00F74229">
              <w:rPr>
                <w:rFonts w:ascii="標楷體" w:eastAsia="標楷體" w:hAnsi="標楷體" w:hint="eastAsia"/>
                <w:sz w:val="28"/>
              </w:rPr>
              <w:t>運費用需自行</w:t>
            </w:r>
            <w:proofErr w:type="gramEnd"/>
            <w:r w:rsidRPr="00F74229">
              <w:rPr>
                <w:rFonts w:ascii="標楷體" w:eastAsia="標楷體" w:hAnsi="標楷體" w:hint="eastAsia"/>
                <w:sz w:val="28"/>
              </w:rPr>
              <w:t>負擔，而燃燒處理費用由本局負擔。</w:t>
            </w:r>
          </w:p>
          <w:p w14:paraId="016A7526" w14:textId="55A65123" w:rsidR="00517284" w:rsidRPr="00F45BA9" w:rsidRDefault="00517284" w:rsidP="00701D82">
            <w:pPr>
              <w:tabs>
                <w:tab w:val="left" w:pos="3600"/>
              </w:tabs>
              <w:rPr>
                <w:rFonts w:ascii="Times New Roman" w:eastAsia="標楷體" w:hAnsi="Times New Roman" w:cs="Times New Roman"/>
                <w:sz w:val="28"/>
              </w:rPr>
            </w:pPr>
            <w:r>
              <w:rPr>
                <w:rFonts w:ascii="標楷體" w:eastAsia="標楷體" w:hAnsi="標楷體" w:hint="eastAsia"/>
                <w:sz w:val="28"/>
              </w:rPr>
              <w:t>5.</w:t>
            </w:r>
            <w:r>
              <w:rPr>
                <w:rFonts w:ascii="Times New Roman" w:eastAsia="標楷體" w:hAnsi="Times New Roman" w:cs="Times New Roman" w:hint="eastAsia"/>
                <w:sz w:val="28"/>
              </w:rPr>
              <w:t>若有其他問題，請撥打本局專線電話</w:t>
            </w:r>
            <w:r>
              <w:rPr>
                <w:rFonts w:ascii="Times New Roman" w:eastAsia="標楷體" w:hAnsi="Times New Roman" w:cs="Times New Roman" w:hint="eastAsia"/>
                <w:sz w:val="28"/>
              </w:rPr>
              <w:t>049-2240252</w:t>
            </w:r>
            <w:r>
              <w:rPr>
                <w:rFonts w:ascii="Times New Roman" w:eastAsia="標楷體" w:hAnsi="Times New Roman" w:cs="Times New Roman" w:hint="eastAsia"/>
                <w:sz w:val="28"/>
              </w:rPr>
              <w:t>。</w:t>
            </w:r>
          </w:p>
        </w:tc>
      </w:tr>
    </w:tbl>
    <w:p w14:paraId="2A201C53" w14:textId="77777777" w:rsidR="00F74229" w:rsidRPr="00F74229" w:rsidRDefault="00F74229" w:rsidP="00517284">
      <w:pPr>
        <w:spacing w:line="240" w:lineRule="atLeast"/>
        <w:jc w:val="both"/>
        <w:rPr>
          <w:rFonts w:ascii="標楷體" w:eastAsia="標楷體" w:hAnsi="標楷體"/>
          <w:szCs w:val="24"/>
        </w:rPr>
      </w:pPr>
    </w:p>
    <w:sectPr w:rsidR="00F74229" w:rsidRPr="00F74229" w:rsidSect="00872C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49A0" w14:textId="77777777" w:rsidR="00A04AF8" w:rsidRDefault="00A04AF8" w:rsidP="00A04AF8">
      <w:r>
        <w:separator/>
      </w:r>
    </w:p>
  </w:endnote>
  <w:endnote w:type="continuationSeparator" w:id="0">
    <w:p w14:paraId="072BA38B" w14:textId="77777777" w:rsidR="00A04AF8" w:rsidRDefault="00A04AF8" w:rsidP="00A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BA8F" w14:textId="77777777" w:rsidR="00A04AF8" w:rsidRDefault="00A04AF8" w:rsidP="00A04AF8">
      <w:r>
        <w:separator/>
      </w:r>
    </w:p>
  </w:footnote>
  <w:footnote w:type="continuationSeparator" w:id="0">
    <w:p w14:paraId="76846B40" w14:textId="77777777" w:rsidR="00A04AF8" w:rsidRDefault="00A04AF8" w:rsidP="00A0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E1AF6"/>
    <w:multiLevelType w:val="hybridMultilevel"/>
    <w:tmpl w:val="84809E02"/>
    <w:lvl w:ilvl="0" w:tplc="7F3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998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BC3"/>
    <w:rsid w:val="000A3041"/>
    <w:rsid w:val="000B1BC3"/>
    <w:rsid w:val="000E44AA"/>
    <w:rsid w:val="001D1459"/>
    <w:rsid w:val="00245B89"/>
    <w:rsid w:val="002E3C6C"/>
    <w:rsid w:val="00436D62"/>
    <w:rsid w:val="00451689"/>
    <w:rsid w:val="0045718A"/>
    <w:rsid w:val="004F2148"/>
    <w:rsid w:val="00517284"/>
    <w:rsid w:val="00546BB3"/>
    <w:rsid w:val="00697977"/>
    <w:rsid w:val="006B5577"/>
    <w:rsid w:val="006B7065"/>
    <w:rsid w:val="00701D82"/>
    <w:rsid w:val="00790E4D"/>
    <w:rsid w:val="007A25A5"/>
    <w:rsid w:val="007B2A05"/>
    <w:rsid w:val="00872CA5"/>
    <w:rsid w:val="008C541E"/>
    <w:rsid w:val="00916CA7"/>
    <w:rsid w:val="00996773"/>
    <w:rsid w:val="00A04AF8"/>
    <w:rsid w:val="00A14C1A"/>
    <w:rsid w:val="00A51EA2"/>
    <w:rsid w:val="00AE3150"/>
    <w:rsid w:val="00AF7E80"/>
    <w:rsid w:val="00B0775A"/>
    <w:rsid w:val="00B15E7D"/>
    <w:rsid w:val="00B555E6"/>
    <w:rsid w:val="00C01BC9"/>
    <w:rsid w:val="00C2434F"/>
    <w:rsid w:val="00C76D8E"/>
    <w:rsid w:val="00D464B4"/>
    <w:rsid w:val="00D71C72"/>
    <w:rsid w:val="00F453A6"/>
    <w:rsid w:val="00F45BA9"/>
    <w:rsid w:val="00F74229"/>
    <w:rsid w:val="00F772EC"/>
    <w:rsid w:val="00FF2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AB9F7"/>
  <w15:docId w15:val="{BCDF9DF9-F1B0-4DC9-AC7D-9164D71C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148"/>
    <w:pPr>
      <w:ind w:leftChars="200" w:left="480"/>
    </w:pPr>
  </w:style>
  <w:style w:type="character" w:styleId="a4">
    <w:name w:val="annotation reference"/>
    <w:basedOn w:val="a0"/>
    <w:uiPriority w:val="99"/>
    <w:semiHidden/>
    <w:unhideWhenUsed/>
    <w:rsid w:val="0045718A"/>
    <w:rPr>
      <w:sz w:val="18"/>
      <w:szCs w:val="18"/>
    </w:rPr>
  </w:style>
  <w:style w:type="paragraph" w:styleId="a5">
    <w:name w:val="annotation text"/>
    <w:basedOn w:val="a"/>
    <w:link w:val="a6"/>
    <w:uiPriority w:val="99"/>
    <w:semiHidden/>
    <w:unhideWhenUsed/>
    <w:rsid w:val="0045718A"/>
  </w:style>
  <w:style w:type="character" w:customStyle="1" w:styleId="a6">
    <w:name w:val="註解文字 字元"/>
    <w:basedOn w:val="a0"/>
    <w:link w:val="a5"/>
    <w:uiPriority w:val="99"/>
    <w:semiHidden/>
    <w:rsid w:val="0045718A"/>
  </w:style>
  <w:style w:type="paragraph" w:styleId="a7">
    <w:name w:val="annotation subject"/>
    <w:basedOn w:val="a5"/>
    <w:next w:val="a5"/>
    <w:link w:val="a8"/>
    <w:uiPriority w:val="99"/>
    <w:semiHidden/>
    <w:unhideWhenUsed/>
    <w:rsid w:val="0045718A"/>
    <w:rPr>
      <w:b/>
      <w:bCs/>
    </w:rPr>
  </w:style>
  <w:style w:type="character" w:customStyle="1" w:styleId="a8">
    <w:name w:val="註解主旨 字元"/>
    <w:basedOn w:val="a6"/>
    <w:link w:val="a7"/>
    <w:uiPriority w:val="99"/>
    <w:semiHidden/>
    <w:rsid w:val="0045718A"/>
    <w:rPr>
      <w:b/>
      <w:bCs/>
    </w:rPr>
  </w:style>
  <w:style w:type="paragraph" w:styleId="a9">
    <w:name w:val="Balloon Text"/>
    <w:basedOn w:val="a"/>
    <w:link w:val="aa"/>
    <w:uiPriority w:val="99"/>
    <w:semiHidden/>
    <w:unhideWhenUsed/>
    <w:rsid w:val="004571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718A"/>
    <w:rPr>
      <w:rFonts w:asciiTheme="majorHAnsi" w:eastAsiaTheme="majorEastAsia" w:hAnsiTheme="majorHAnsi" w:cstheme="majorBidi"/>
      <w:sz w:val="18"/>
      <w:szCs w:val="18"/>
    </w:rPr>
  </w:style>
  <w:style w:type="table" w:styleId="ab">
    <w:name w:val="Table Grid"/>
    <w:basedOn w:val="a1"/>
    <w:uiPriority w:val="59"/>
    <w:rsid w:val="00F7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74229"/>
    <w:rPr>
      <w:color w:val="0000FF" w:themeColor="hyperlink"/>
      <w:u w:val="single"/>
    </w:rPr>
  </w:style>
  <w:style w:type="paragraph" w:styleId="ad">
    <w:name w:val="header"/>
    <w:basedOn w:val="a"/>
    <w:link w:val="ae"/>
    <w:uiPriority w:val="99"/>
    <w:unhideWhenUsed/>
    <w:rsid w:val="00A04AF8"/>
    <w:pPr>
      <w:tabs>
        <w:tab w:val="center" w:pos="4153"/>
        <w:tab w:val="right" w:pos="8306"/>
      </w:tabs>
      <w:snapToGrid w:val="0"/>
    </w:pPr>
    <w:rPr>
      <w:sz w:val="20"/>
      <w:szCs w:val="20"/>
    </w:rPr>
  </w:style>
  <w:style w:type="character" w:customStyle="1" w:styleId="ae">
    <w:name w:val="頁首 字元"/>
    <w:basedOn w:val="a0"/>
    <w:link w:val="ad"/>
    <w:uiPriority w:val="99"/>
    <w:rsid w:val="00A04AF8"/>
    <w:rPr>
      <w:sz w:val="20"/>
      <w:szCs w:val="20"/>
    </w:rPr>
  </w:style>
  <w:style w:type="paragraph" w:styleId="af">
    <w:name w:val="footer"/>
    <w:basedOn w:val="a"/>
    <w:link w:val="af0"/>
    <w:uiPriority w:val="99"/>
    <w:unhideWhenUsed/>
    <w:rsid w:val="00A04AF8"/>
    <w:pPr>
      <w:tabs>
        <w:tab w:val="center" w:pos="4153"/>
        <w:tab w:val="right" w:pos="8306"/>
      </w:tabs>
      <w:snapToGrid w:val="0"/>
    </w:pPr>
    <w:rPr>
      <w:sz w:val="20"/>
      <w:szCs w:val="20"/>
    </w:rPr>
  </w:style>
  <w:style w:type="character" w:customStyle="1" w:styleId="af0">
    <w:name w:val="頁尾 字元"/>
    <w:basedOn w:val="a0"/>
    <w:link w:val="af"/>
    <w:uiPriority w:val="99"/>
    <w:rsid w:val="00A04A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K84968742@outlook.com</cp:lastModifiedBy>
  <cp:revision>15</cp:revision>
  <cp:lastPrinted>2022-07-25T01:19:00Z</cp:lastPrinted>
  <dcterms:created xsi:type="dcterms:W3CDTF">2017-07-27T01:48:00Z</dcterms:created>
  <dcterms:modified xsi:type="dcterms:W3CDTF">2025-04-24T08:13:00Z</dcterms:modified>
</cp:coreProperties>
</file>